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56" w:rsidRDefault="00AF4456" w:rsidP="00AF445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SRPEN</w:t>
      </w:r>
      <w:r>
        <w:rPr>
          <w:rFonts w:ascii="Comic Sans MS" w:hAnsi="Comic Sans MS"/>
          <w:b/>
          <w:sz w:val="36"/>
          <w:szCs w:val="36"/>
        </w:rPr>
        <w:t xml:space="preserve"> 2019</w:t>
      </w:r>
    </w:p>
    <w:p w:rsidR="00AF4456" w:rsidRDefault="00AF4456" w:rsidP="00AF4456">
      <w:pPr>
        <w:rPr>
          <w:rFonts w:ascii="Comic Sans MS" w:hAnsi="Comic Sans MS"/>
          <w:b/>
          <w:sz w:val="36"/>
          <w:szCs w:val="36"/>
        </w:rPr>
      </w:pP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SRPNOV</w:t>
      </w:r>
      <w:r>
        <w:rPr>
          <w:rFonts w:ascii="Comic Sans MS" w:hAnsi="Comic Sans MS"/>
          <w:sz w:val="36"/>
          <w:szCs w:val="36"/>
        </w:rPr>
        <w:t>É LUŠTĚNÍ</w:t>
      </w: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</w:p>
    <w:p w:rsidR="00AF4456" w:rsidRDefault="00AF4456" w:rsidP="00AF4456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Co to plave v moři? Je to možné? Má snad potápěč vidiny? Ale ne</w:t>
      </w:r>
      <w:r>
        <w:rPr>
          <w:rFonts w:ascii="Comic Sans MS" w:hAnsi="Comic Sans MS"/>
          <w:sz w:val="36"/>
          <w:szCs w:val="36"/>
        </w:rPr>
        <w:t xml:space="preserve"> …tajenka… </w:t>
      </w:r>
      <w:r w:rsidRPr="00E264E5"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TOČÍ SE TU FILM</w:t>
      </w:r>
      <w:r w:rsidRPr="00E264E5">
        <w:rPr>
          <w:rFonts w:ascii="Comic Sans MS" w:hAnsi="Comic Sans MS"/>
          <w:b/>
          <w:sz w:val="36"/>
          <w:szCs w:val="36"/>
        </w:rPr>
        <w:t>“</w:t>
      </w:r>
    </w:p>
    <w:p w:rsidR="00AF4456" w:rsidRDefault="00AF4456" w:rsidP="00AF4456">
      <w:pPr>
        <w:rPr>
          <w:rFonts w:ascii="Comic Sans MS" w:hAnsi="Comic Sans MS"/>
          <w:sz w:val="16"/>
          <w:szCs w:val="16"/>
        </w:rPr>
      </w:pP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Losování </w:t>
      </w:r>
      <w:proofErr w:type="gramStart"/>
      <w:r>
        <w:rPr>
          <w:rFonts w:ascii="Comic Sans MS" w:hAnsi="Comic Sans MS"/>
          <w:sz w:val="36"/>
          <w:szCs w:val="36"/>
        </w:rPr>
        <w:t>29.8</w:t>
      </w:r>
      <w:r>
        <w:rPr>
          <w:rFonts w:ascii="Comic Sans MS" w:hAnsi="Comic Sans MS"/>
          <w:sz w:val="36"/>
          <w:szCs w:val="36"/>
        </w:rPr>
        <w:t>.2019</w:t>
      </w:r>
      <w:proofErr w:type="gramEnd"/>
      <w:r>
        <w:rPr>
          <w:rFonts w:ascii="Comic Sans MS" w:hAnsi="Comic Sans MS"/>
          <w:sz w:val="36"/>
          <w:szCs w:val="36"/>
        </w:rPr>
        <w:t xml:space="preserve"> (8 správných řešení):</w:t>
      </w: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Gelová pera:</w:t>
      </w:r>
    </w:p>
    <w:p w:rsidR="00AF4456" w:rsidRDefault="00AF4456" w:rsidP="00AF4456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AF4456">
        <w:rPr>
          <w:rFonts w:ascii="Comic Sans MS" w:hAnsi="Comic Sans MS"/>
          <w:sz w:val="36"/>
          <w:szCs w:val="36"/>
        </w:rPr>
        <w:t>Bára Krejčí</w:t>
      </w: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Ořezávátko domeček:</w:t>
      </w:r>
    </w:p>
    <w:p w:rsidR="00AF4456" w:rsidRDefault="00AF4456" w:rsidP="00AF4456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Petra </w:t>
      </w:r>
      <w:proofErr w:type="spellStart"/>
      <w:r>
        <w:rPr>
          <w:rFonts w:ascii="Comic Sans MS" w:hAnsi="Comic Sans MS"/>
          <w:sz w:val="36"/>
          <w:szCs w:val="36"/>
        </w:rPr>
        <w:t>Hošová</w:t>
      </w:r>
      <w:proofErr w:type="spellEnd"/>
    </w:p>
    <w:p w:rsidR="00AF4456" w:rsidRDefault="00AF4456" w:rsidP="00AF4456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Jakub Mádl</w:t>
      </w:r>
    </w:p>
    <w:p w:rsidR="00AF4456" w:rsidRDefault="00AF4456" w:rsidP="00AF4456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Zdeňka Nejezchlebová</w:t>
      </w: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Lepidlo tyčinka:</w:t>
      </w:r>
    </w:p>
    <w:p w:rsidR="00AF4456" w:rsidRDefault="00AF4456" w:rsidP="00AF4456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Elena </w:t>
      </w:r>
      <w:proofErr w:type="spellStart"/>
      <w:r>
        <w:rPr>
          <w:rFonts w:ascii="Comic Sans MS" w:hAnsi="Comic Sans MS"/>
          <w:sz w:val="36"/>
          <w:szCs w:val="36"/>
        </w:rPr>
        <w:t>Holešínská</w:t>
      </w:r>
      <w:proofErr w:type="spellEnd"/>
    </w:p>
    <w:p w:rsidR="00AF4456" w:rsidRDefault="00AF4456" w:rsidP="00AF4456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Lenka Mádlová</w:t>
      </w:r>
    </w:p>
    <w:p w:rsidR="00AF4456" w:rsidRDefault="00AF4456" w:rsidP="00AF4456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Dorota Osičková</w:t>
      </w:r>
    </w:p>
    <w:p w:rsidR="00AF4456" w:rsidRDefault="00AF4456" w:rsidP="00AF44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Školní guma:</w:t>
      </w:r>
    </w:p>
    <w:p w:rsidR="00AF4456" w:rsidRDefault="00AF4456" w:rsidP="00AF4456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Sára Hegerová</w:t>
      </w:r>
    </w:p>
    <w:p w:rsidR="00AF4456" w:rsidRPr="00AF4456" w:rsidRDefault="00AF4456" w:rsidP="00AF4456">
      <w:pPr>
        <w:pStyle w:val="Odstavecseseznamem"/>
        <w:rPr>
          <w:rFonts w:ascii="Comic Sans MS" w:hAnsi="Comic Sans MS"/>
          <w:sz w:val="36"/>
          <w:szCs w:val="36"/>
        </w:rPr>
      </w:pPr>
    </w:p>
    <w:sectPr w:rsidR="00AF4456" w:rsidRPr="00AF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39A"/>
    <w:multiLevelType w:val="hybridMultilevel"/>
    <w:tmpl w:val="90ACB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2EF9"/>
    <w:multiLevelType w:val="hybridMultilevel"/>
    <w:tmpl w:val="4934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55A5"/>
    <w:multiLevelType w:val="hybridMultilevel"/>
    <w:tmpl w:val="C0421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0FE"/>
    <w:multiLevelType w:val="hybridMultilevel"/>
    <w:tmpl w:val="5DBC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56"/>
    <w:rsid w:val="00417337"/>
    <w:rsid w:val="00AF4456"/>
    <w:rsid w:val="00B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261C-B238-45C9-844D-4D443CAC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4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3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E31B-3486-4CB2-AFAD-C9E7541F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cp:lastPrinted>2019-08-29T14:12:00Z</cp:lastPrinted>
  <dcterms:created xsi:type="dcterms:W3CDTF">2019-08-29T14:01:00Z</dcterms:created>
  <dcterms:modified xsi:type="dcterms:W3CDTF">2019-08-29T14:13:00Z</dcterms:modified>
</cp:coreProperties>
</file>